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5B71" w:rsidRPr="00043416" w:rsidRDefault="00C25B71" w:rsidP="00043416">
      <w:pPr>
        <w:jc w:val="center"/>
        <w:rPr>
          <w:b/>
          <w:bCs/>
          <w:sz w:val="28"/>
          <w:szCs w:val="28"/>
          <w:lang w:val="hu-HU"/>
        </w:rPr>
      </w:pPr>
      <w:r w:rsidRPr="00043416">
        <w:rPr>
          <w:b/>
          <w:bCs/>
          <w:sz w:val="28"/>
          <w:szCs w:val="28"/>
          <w:lang w:val="hu-HU"/>
        </w:rPr>
        <w:t>PEDAGÓGIA ALPSZAKOS HALLGATÓK</w:t>
      </w:r>
    </w:p>
    <w:p w:rsidR="00043416" w:rsidRPr="00043416" w:rsidRDefault="00043416" w:rsidP="00C25B71">
      <w:pPr>
        <w:rPr>
          <w:lang w:val="hu-HU"/>
        </w:rPr>
      </w:pPr>
    </w:p>
    <w:p w:rsidR="00B7797C" w:rsidRDefault="00B7797C" w:rsidP="00043416">
      <w:pPr>
        <w:rPr>
          <w:b/>
          <w:bCs/>
          <w:sz w:val="24"/>
          <w:szCs w:val="24"/>
          <w:lang w:val="hu-HU"/>
        </w:rPr>
      </w:pPr>
    </w:p>
    <w:p w:rsidR="00043416" w:rsidRPr="00043416" w:rsidRDefault="00043416" w:rsidP="00043416">
      <w:pPr>
        <w:rPr>
          <w:b/>
          <w:bCs/>
          <w:sz w:val="24"/>
          <w:szCs w:val="24"/>
          <w:lang w:val="hu-HU"/>
        </w:rPr>
      </w:pPr>
      <w:r w:rsidRPr="00043416">
        <w:rPr>
          <w:b/>
          <w:bCs/>
          <w:sz w:val="24"/>
          <w:szCs w:val="24"/>
          <w:lang w:val="hu-HU"/>
        </w:rPr>
        <w:t>Dr. Márton Sára</w:t>
      </w:r>
    </w:p>
    <w:p w:rsidR="00043416" w:rsidRPr="00043416" w:rsidRDefault="00043416" w:rsidP="00CA538A">
      <w:pPr>
        <w:pStyle w:val="Listaszerbekezds"/>
        <w:numPr>
          <w:ilvl w:val="0"/>
          <w:numId w:val="5"/>
        </w:numPr>
        <w:rPr>
          <w:sz w:val="24"/>
          <w:szCs w:val="24"/>
          <w:lang w:val="hu-HU"/>
        </w:rPr>
      </w:pPr>
      <w:r w:rsidRPr="00043416">
        <w:rPr>
          <w:sz w:val="24"/>
          <w:szCs w:val="24"/>
          <w:lang w:val="hu-HU"/>
        </w:rPr>
        <w:t>Köznevelési intézmény és környezete kapcsolata</w:t>
      </w:r>
    </w:p>
    <w:p w:rsidR="00043416" w:rsidRPr="00043416" w:rsidRDefault="00043416" w:rsidP="00CA538A">
      <w:pPr>
        <w:pStyle w:val="Listaszerbekezds"/>
        <w:numPr>
          <w:ilvl w:val="0"/>
          <w:numId w:val="5"/>
        </w:numPr>
        <w:rPr>
          <w:sz w:val="24"/>
          <w:szCs w:val="24"/>
          <w:lang w:val="hu-HU"/>
        </w:rPr>
      </w:pPr>
      <w:r w:rsidRPr="00043416">
        <w:rPr>
          <w:sz w:val="24"/>
          <w:szCs w:val="24"/>
          <w:lang w:val="hu-HU"/>
        </w:rPr>
        <w:t>Köznevelési intézmények működését meghatározó dokumentumok elemzése</w:t>
      </w:r>
    </w:p>
    <w:p w:rsidR="00043416" w:rsidRPr="00043416" w:rsidRDefault="00043416" w:rsidP="00CA538A">
      <w:pPr>
        <w:pStyle w:val="Listaszerbekezds"/>
        <w:numPr>
          <w:ilvl w:val="0"/>
          <w:numId w:val="5"/>
        </w:numPr>
        <w:rPr>
          <w:sz w:val="24"/>
          <w:szCs w:val="24"/>
          <w:lang w:val="hu-HU"/>
        </w:rPr>
      </w:pPr>
      <w:r w:rsidRPr="00043416">
        <w:rPr>
          <w:sz w:val="24"/>
          <w:szCs w:val="24"/>
          <w:lang w:val="hu-HU"/>
        </w:rPr>
        <w:t>Osztatlan osztályok – múlt és jelen</w:t>
      </w:r>
    </w:p>
    <w:p w:rsidR="00043416" w:rsidRPr="00043416" w:rsidRDefault="00043416" w:rsidP="00CA538A">
      <w:pPr>
        <w:pStyle w:val="Listaszerbekezds"/>
        <w:numPr>
          <w:ilvl w:val="0"/>
          <w:numId w:val="5"/>
        </w:numPr>
        <w:rPr>
          <w:sz w:val="24"/>
          <w:szCs w:val="24"/>
          <w:lang w:val="hu-HU"/>
        </w:rPr>
      </w:pPr>
      <w:r w:rsidRPr="00043416">
        <w:rPr>
          <w:rFonts w:ascii="Calibri" w:hAnsi="Calibri" w:cs="Calibri"/>
          <w:color w:val="000000"/>
          <w:sz w:val="24"/>
          <w:szCs w:val="24"/>
          <w:shd w:val="clear" w:color="auto" w:fill="FFFFFF"/>
          <w:lang w:val="hu-HU"/>
        </w:rPr>
        <w:t>Iskolai terek - tanulási környezet</w:t>
      </w:r>
    </w:p>
    <w:p w:rsidR="00043416" w:rsidRPr="00043416" w:rsidRDefault="00043416" w:rsidP="00C25B71">
      <w:pPr>
        <w:rPr>
          <w:sz w:val="24"/>
          <w:szCs w:val="24"/>
          <w:lang w:val="hu-HU"/>
        </w:rPr>
      </w:pPr>
    </w:p>
    <w:p w:rsidR="00C25B71" w:rsidRPr="00043416" w:rsidRDefault="00C25B71" w:rsidP="00C25B71">
      <w:pPr>
        <w:rPr>
          <w:b/>
          <w:bCs/>
          <w:sz w:val="24"/>
          <w:szCs w:val="24"/>
          <w:lang w:val="hu-HU"/>
        </w:rPr>
      </w:pPr>
      <w:r w:rsidRPr="00043416">
        <w:rPr>
          <w:b/>
          <w:bCs/>
          <w:sz w:val="24"/>
          <w:szCs w:val="24"/>
          <w:lang w:val="hu-HU"/>
        </w:rPr>
        <w:t>Dr. Vincze Tamás</w:t>
      </w:r>
    </w:p>
    <w:p w:rsidR="00C25B71" w:rsidRPr="00043416" w:rsidRDefault="00C25B71" w:rsidP="00CA538A">
      <w:pPr>
        <w:pStyle w:val="Listaszerbekezds"/>
        <w:numPr>
          <w:ilvl w:val="0"/>
          <w:numId w:val="6"/>
        </w:numPr>
        <w:rPr>
          <w:sz w:val="24"/>
          <w:szCs w:val="24"/>
          <w:lang w:val="hu-HU"/>
        </w:rPr>
      </w:pPr>
      <w:r w:rsidRPr="00043416">
        <w:rPr>
          <w:sz w:val="24"/>
          <w:szCs w:val="24"/>
          <w:lang w:val="hu-HU"/>
        </w:rPr>
        <w:t>Siker és kudarc a tanári munkában - vidéki középiskolai pedagógusok értelmezésében</w:t>
      </w:r>
    </w:p>
    <w:p w:rsidR="00C25B71" w:rsidRPr="00043416" w:rsidRDefault="00C25B71" w:rsidP="00CA538A">
      <w:pPr>
        <w:pStyle w:val="Listaszerbekezds"/>
        <w:numPr>
          <w:ilvl w:val="0"/>
          <w:numId w:val="6"/>
        </w:numPr>
        <w:rPr>
          <w:sz w:val="24"/>
          <w:szCs w:val="24"/>
          <w:lang w:val="hu-HU"/>
        </w:rPr>
      </w:pPr>
      <w:r w:rsidRPr="00043416">
        <w:rPr>
          <w:sz w:val="24"/>
          <w:szCs w:val="24"/>
          <w:lang w:val="hu-HU"/>
        </w:rPr>
        <w:t>A családi nevelés témája a XX. századi hazai szépirodalomban</w:t>
      </w:r>
    </w:p>
    <w:p w:rsidR="00D23FF8" w:rsidRPr="00043416" w:rsidRDefault="00C25B71" w:rsidP="00CA538A">
      <w:pPr>
        <w:pStyle w:val="Listaszerbekezds"/>
        <w:numPr>
          <w:ilvl w:val="0"/>
          <w:numId w:val="6"/>
        </w:numPr>
        <w:rPr>
          <w:sz w:val="24"/>
          <w:szCs w:val="24"/>
          <w:lang w:val="hu-HU"/>
        </w:rPr>
      </w:pPr>
      <w:r w:rsidRPr="00043416">
        <w:rPr>
          <w:sz w:val="24"/>
          <w:szCs w:val="24"/>
          <w:lang w:val="hu-HU"/>
        </w:rPr>
        <w:t>A drámapedagógia a toleranciára nevelés szolgálatában</w:t>
      </w:r>
    </w:p>
    <w:p w:rsidR="00043416" w:rsidRPr="00043416" w:rsidRDefault="00043416" w:rsidP="00C25B71">
      <w:pPr>
        <w:rPr>
          <w:sz w:val="24"/>
          <w:szCs w:val="24"/>
          <w:lang w:val="hu-HU"/>
        </w:rPr>
      </w:pPr>
    </w:p>
    <w:p w:rsidR="00043416" w:rsidRPr="00CA538A" w:rsidRDefault="00043416" w:rsidP="00C25B71">
      <w:pPr>
        <w:rPr>
          <w:b/>
          <w:bCs/>
          <w:sz w:val="24"/>
          <w:szCs w:val="24"/>
          <w:lang w:val="hu-HU"/>
        </w:rPr>
      </w:pPr>
      <w:r w:rsidRPr="00CA538A">
        <w:rPr>
          <w:b/>
          <w:bCs/>
          <w:sz w:val="24"/>
          <w:szCs w:val="24"/>
          <w:lang w:val="hu-HU"/>
        </w:rPr>
        <w:t>Dr. Sebestyén Krisztina</w:t>
      </w:r>
    </w:p>
    <w:p w:rsidR="00CA538A" w:rsidRPr="00CA538A" w:rsidRDefault="00CA538A" w:rsidP="00CA538A">
      <w:pPr>
        <w:numPr>
          <w:ilvl w:val="0"/>
          <w:numId w:val="4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CA538A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val="hu-HU" w:eastAsia="en-GB"/>
          <w14:ligatures w14:val="none"/>
        </w:rPr>
        <w:t>A nyelvvizsga diplomaszerzéshez kötelező kimeneti feltételek közüli törlésének hatásai a nyelvtanulásra</w:t>
      </w:r>
    </w:p>
    <w:p w:rsidR="00CA538A" w:rsidRPr="00CA538A" w:rsidRDefault="00CA538A" w:rsidP="00CA538A">
      <w:pPr>
        <w:numPr>
          <w:ilvl w:val="0"/>
          <w:numId w:val="4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CA538A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val="hu-HU" w:eastAsia="en-GB"/>
          <w14:ligatures w14:val="none"/>
        </w:rPr>
        <w:t>A pedagógus asszisztensek szerepe, feladatai köznevelési/közoktatási intézményekben</w:t>
      </w:r>
    </w:p>
    <w:p w:rsidR="00CA538A" w:rsidRPr="00CA538A" w:rsidRDefault="00CA538A" w:rsidP="00CA538A">
      <w:pPr>
        <w:numPr>
          <w:ilvl w:val="0"/>
          <w:numId w:val="4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CA538A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val="hu-HU" w:eastAsia="en-GB"/>
          <w14:ligatures w14:val="none"/>
        </w:rPr>
        <w:t>A LEGO® módszer iskolai alkalmazásának hatása a szülők intézményválasztására</w:t>
      </w:r>
    </w:p>
    <w:p w:rsidR="00CA538A" w:rsidRPr="00CA538A" w:rsidRDefault="00CA538A" w:rsidP="00CA53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CA538A">
        <w:rPr>
          <w:rFonts w:ascii="Calibri" w:eastAsia="Times New Roman" w:hAnsi="Calibri" w:cs="Calibri"/>
          <w:color w:val="000000"/>
          <w:kern w:val="0"/>
          <w:sz w:val="24"/>
          <w:szCs w:val="24"/>
          <w:lang w:val="hu-HU" w:eastAsia="en-GB"/>
          <w14:ligatures w14:val="none"/>
        </w:rPr>
        <w:t>Szabadon választható téma (oktatóval való előzetes egyeztetés szükséges)</w:t>
      </w:r>
    </w:p>
    <w:p w:rsidR="00CA538A" w:rsidRPr="00043416" w:rsidRDefault="00CA538A" w:rsidP="00C25B71">
      <w:pPr>
        <w:rPr>
          <w:b/>
          <w:bCs/>
          <w:sz w:val="24"/>
          <w:szCs w:val="24"/>
          <w:lang w:val="hu-HU"/>
        </w:rPr>
      </w:pPr>
    </w:p>
    <w:p w:rsidR="00043416" w:rsidRPr="00043416" w:rsidRDefault="00043416" w:rsidP="00C25B71">
      <w:pPr>
        <w:rPr>
          <w:sz w:val="24"/>
          <w:szCs w:val="24"/>
        </w:rPr>
      </w:pPr>
    </w:p>
    <w:sectPr w:rsidR="00043416" w:rsidRPr="00043416" w:rsidSect="0044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39AC"/>
    <w:multiLevelType w:val="hybridMultilevel"/>
    <w:tmpl w:val="DBE8E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325CF"/>
    <w:multiLevelType w:val="hybridMultilevel"/>
    <w:tmpl w:val="3B56BA7C"/>
    <w:lvl w:ilvl="0" w:tplc="0FB85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7A29"/>
    <w:multiLevelType w:val="hybridMultilevel"/>
    <w:tmpl w:val="AE9C4C6E"/>
    <w:lvl w:ilvl="0" w:tplc="0FB85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94F60"/>
    <w:multiLevelType w:val="hybridMultilevel"/>
    <w:tmpl w:val="CCFC6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92B51"/>
    <w:multiLevelType w:val="hybridMultilevel"/>
    <w:tmpl w:val="D6588A76"/>
    <w:lvl w:ilvl="0" w:tplc="0FB85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43BE2"/>
    <w:multiLevelType w:val="multilevel"/>
    <w:tmpl w:val="2606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9812745">
    <w:abstractNumId w:val="2"/>
  </w:num>
  <w:num w:numId="2" w16cid:durableId="435254423">
    <w:abstractNumId w:val="1"/>
  </w:num>
  <w:num w:numId="3" w16cid:durableId="941185164">
    <w:abstractNumId w:val="4"/>
  </w:num>
  <w:num w:numId="4" w16cid:durableId="396442703">
    <w:abstractNumId w:val="5"/>
  </w:num>
  <w:num w:numId="5" w16cid:durableId="1033651253">
    <w:abstractNumId w:val="0"/>
  </w:num>
  <w:num w:numId="6" w16cid:durableId="1261525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71"/>
    <w:rsid w:val="00043416"/>
    <w:rsid w:val="00334802"/>
    <w:rsid w:val="00446FAC"/>
    <w:rsid w:val="00975D62"/>
    <w:rsid w:val="00B7797C"/>
    <w:rsid w:val="00C25B71"/>
    <w:rsid w:val="00CA538A"/>
    <w:rsid w:val="00D23FF8"/>
    <w:rsid w:val="00D7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5750"/>
  <w15:chartTrackingRefBased/>
  <w15:docId w15:val="{B8032B60-9DAE-44AA-BC9F-1E549AB8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3416"/>
    <w:pPr>
      <w:ind w:left="720"/>
      <w:contextualSpacing/>
    </w:pPr>
  </w:style>
  <w:style w:type="character" w:customStyle="1" w:styleId="xcontentpasted0">
    <w:name w:val="x_contentpasted0"/>
    <w:basedOn w:val="Bekezdsalapbettpusa"/>
    <w:rsid w:val="00CA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Torkos Katalin</dc:creator>
  <cp:keywords/>
  <dc:description/>
  <cp:lastModifiedBy>Dr. Torkos Katalin</cp:lastModifiedBy>
  <cp:revision>5</cp:revision>
  <dcterms:created xsi:type="dcterms:W3CDTF">2023-03-20T06:59:00Z</dcterms:created>
  <dcterms:modified xsi:type="dcterms:W3CDTF">2023-03-20T17:22:00Z</dcterms:modified>
</cp:coreProperties>
</file>